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</w:pPr>
      <w:r>
        <w:t>3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30</w:t>
      </w:r>
      <w:r>
        <w:rPr>
          <w:rFonts w:hint="eastAsia"/>
          <w:lang w:val="en-US" w:eastAsia="zh-Hans"/>
        </w:rPr>
        <w:t>日反馈</w:t>
      </w:r>
      <w:r>
        <w:br w:type="textWrapping"/>
      </w:r>
      <w:r>
        <w:t>1、下单成功页  文案调整：5秒后进入上传文件～</w:t>
      </w:r>
      <w:r>
        <w:br w:type="textWrapping"/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t>可以修改，定位设计</w:t>
      </w:r>
      <w:r>
        <w:rPr>
          <w:rFonts w:hint="eastAsia"/>
          <w:color w:val="4472C4" w:themeColor="accent5"/>
          <w:lang w:val="en-US" w:eastAsia="zh-Hans"/>
          <w14:textFill>
            <w14:solidFill>
              <w14:schemeClr w14:val="accent5"/>
            </w14:solidFill>
          </w14:textFill>
        </w:rPr>
        <w:t>调整</w:t>
      </w:r>
      <w:r>
        <w:br w:type="textWrapping"/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default" w:eastAsia="宋体"/>
          <w:lang w:val="en-US" w:eastAsia="zh-CN"/>
        </w:rPr>
      </w:pPr>
      <w:r>
        <w:t>2、上传文件页面修改参数   确认修改参数后的提示缺失</w:t>
      </w:r>
      <w:r>
        <w:br w:type="textWrapping"/>
      </w:r>
      <w:r>
        <w:rPr>
          <w:rFonts w:hint="eastAsia"/>
          <w:color w:val="5B9BD5" w:themeColor="accent1"/>
          <w:lang w:val="en-US" w:eastAsia="zh-Hans"/>
          <w14:textFill>
            <w14:solidFill>
              <w14:schemeClr w14:val="accent1"/>
            </w14:solidFill>
          </w14:textFill>
        </w:rPr>
        <w:t>需要提示什么？功能设计是，变更参数做标红显示</w:t>
      </w:r>
      <w:r>
        <w:rPr>
          <w:rFonts w:hint="eastAsia"/>
          <w:color w:val="5B9BD5" w:themeColor="accent1"/>
          <w:lang w:val="en-US" w:eastAsia="zh-Hans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eastAsia" w:eastAsia="宋体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原设计合理，不修改。</w:t>
      </w:r>
    </w:p>
    <w:p>
      <w:pPr>
        <w:pStyle w:val="6"/>
        <w:keepNext w:val="0"/>
        <w:keepLines w:val="0"/>
        <w:widowControl/>
        <w:suppressLineNumbers w:val="0"/>
        <w:rPr>
          <w:rFonts w:hint="eastAsia"/>
          <w:lang w:val="en-US" w:eastAsia="zh-Hans"/>
        </w:rPr>
      </w:pPr>
    </w:p>
    <w:p>
      <w:pPr>
        <w:pStyle w:val="6"/>
        <w:keepNext w:val="0"/>
        <w:keepLines w:val="0"/>
        <w:widowControl/>
        <w:suppressLineNumbers w:val="0"/>
      </w:pPr>
      <w:r>
        <w:t>3、上传凭证审核通过流程错误，提交审核后进入凭证审核中，审核通过后可通过待办订单进入；</w:t>
      </w:r>
      <w:r>
        <w:br w:type="textWrapping"/>
      </w:r>
      <w:r>
        <w:rPr>
          <w:rFonts w:hint="eastAsia"/>
          <w:color w:val="5B9BD5" w:themeColor="accent1"/>
          <w:lang w:val="en-US" w:eastAsia="zh-Hans"/>
          <w14:textFill>
            <w14:solidFill>
              <w14:schemeClr w14:val="accent1"/>
            </w14:solidFill>
          </w14:textFill>
        </w:rPr>
        <w:t>描述未理解，现在没有凭证审核通过状态</w:t>
      </w:r>
      <w:r>
        <w:rPr>
          <w:rFonts w:hint="eastAsia"/>
          <w:color w:val="5B9BD5" w:themeColor="accent1"/>
          <w:lang w:val="en-US" w:eastAsia="zh-Hans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eastAsia" w:eastAsia="宋体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流程图查看理解问题</w:t>
      </w:r>
      <w:r>
        <w:rPr>
          <w:rFonts w:hint="eastAsia"/>
          <w:color w:val="FF0000"/>
          <w:lang w:val="en-US" w:eastAsia="zh-Hans"/>
        </w:rPr>
        <w:br w:type="textWrapping"/>
      </w:r>
    </w:p>
    <w:p>
      <w:pPr>
        <w:pStyle w:val="6"/>
        <w:keepNext w:val="0"/>
        <w:keepLines w:val="0"/>
        <w:widowControl/>
        <w:suppressLineNumbers w:val="0"/>
        <w:rPr>
          <w:color w:val="FF0000"/>
        </w:rPr>
      </w:pPr>
      <w:r>
        <w:t>4、云盘下单页面以及流程需要与一键下单一致（例如支付承接页没有修改），云盘下单支付后置，使用收银台支付；</w:t>
      </w:r>
      <w:r>
        <w:br w:type="textWrapping"/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t>可以修改，定位设计补充</w:t>
      </w:r>
    </w:p>
    <w:p>
      <w:pPr>
        <w:pStyle w:val="6"/>
        <w:keepNext w:val="0"/>
        <w:keepLines w:val="0"/>
        <w:widowControl/>
        <w:suppressLineNumbers w:val="0"/>
        <w:rPr>
          <w:color w:val="FF0000"/>
        </w:rPr>
      </w:pPr>
    </w:p>
    <w:p>
      <w:pPr>
        <w:pStyle w:val="6"/>
        <w:keepNext w:val="0"/>
        <w:keepLines w:val="0"/>
        <w:widowControl/>
        <w:suppressLineNumbers w:val="0"/>
      </w:pPr>
      <w:r>
        <w:t>5、开票信息   提交开票申请后提示，缺少开票历史明细页面</w:t>
      </w:r>
      <w:r>
        <w:br w:type="textWrapping"/>
      </w:r>
      <w:r>
        <w:rPr>
          <w:rFonts w:hint="eastAsia" w:eastAsia="宋体"/>
          <w:color w:val="FF0000"/>
          <w:lang w:val="en-US" w:eastAsia="zh-CN"/>
        </w:rPr>
        <w:t>新增需求：</w:t>
      </w:r>
      <w:r>
        <w:rPr>
          <w:rFonts w:hint="eastAsia"/>
          <w:lang w:eastAsia="zh-Hans"/>
        </w:rPr>
        <w:t>“</w:t>
      </w:r>
      <w:r>
        <w:rPr>
          <w:color w:val="FF0000"/>
        </w:rPr>
        <w:t>开票历史明细页</w:t>
      </w:r>
      <w:r>
        <w:rPr>
          <w:rFonts w:hint="eastAsia"/>
          <w:lang w:eastAsia="zh-Hans"/>
        </w:rPr>
        <w:t>”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color w:val="FF0000"/>
          <w:lang w:val="en-US" w:eastAsia="zh-CN"/>
        </w:rPr>
        <w:t>待确定需求内容</w:t>
      </w:r>
      <w:r>
        <w:rPr>
          <w:rFonts w:hint="eastAsia"/>
          <w:lang w:val="en-US" w:eastAsia="zh-Hans"/>
        </w:rPr>
        <w:br w:type="textWrapping"/>
      </w:r>
    </w:p>
    <w:p>
      <w:pPr>
        <w:pStyle w:val="6"/>
        <w:keepNext w:val="0"/>
        <w:keepLines w:val="0"/>
        <w:widowControl/>
        <w:suppressLineNumbers w:val="0"/>
        <w:rPr>
          <w:color w:val="FF0000"/>
        </w:rPr>
      </w:pPr>
      <w:r>
        <w:t>6、优惠券   优惠券UI样式调整为券的样式</w:t>
      </w:r>
      <w:r>
        <w:br w:type="textWrapping"/>
      </w:r>
      <w:r>
        <w:rPr>
          <w:color w:val="4472C4" w:themeColor="accent5"/>
          <w14:textFill>
            <w14:solidFill>
              <w14:schemeClr w14:val="accent5"/>
            </w14:solidFill>
          </w14:textFill>
        </w:rPr>
        <w:t>可以修改，定位设计</w:t>
      </w:r>
      <w:r>
        <w:rPr>
          <w:rFonts w:hint="eastAsia"/>
          <w:color w:val="4472C4" w:themeColor="accent5"/>
          <w:lang w:val="en-US" w:eastAsia="zh-Hans"/>
          <w14:textFill>
            <w14:solidFill>
              <w14:schemeClr w14:val="accent5"/>
            </w14:solidFill>
          </w14:textFill>
        </w:rPr>
        <w:t>调整</w:t>
      </w:r>
    </w:p>
    <w:p>
      <w:pPr>
        <w:pStyle w:val="6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/>
          <w:color w:val="FF0000"/>
          <w:lang w:val="en-US" w:eastAsia="zh-Hans"/>
        </w:rPr>
      </w:pPr>
      <w:r>
        <w:t>云印小程序&amp;代理小程序登录  突出微信登录，弱化手机/账号登录</w:t>
      </w:r>
      <w:r>
        <w:rPr>
          <w:rFonts w:hint="eastAsia"/>
          <w:color w:val="ED7D31" w:themeColor="accent2"/>
          <w:lang w:val="en-US" w:eastAsia="zh-Hans"/>
          <w14:textFill>
            <w14:solidFill>
              <w14:schemeClr w14:val="accent2"/>
            </w14:solidFill>
          </w14:textFill>
        </w:rPr>
        <w:br w:type="textWrapping"/>
      </w:r>
      <w:r>
        <w:rPr>
          <w:rFonts w:hint="eastAsia" w:eastAsia="宋体"/>
          <w:color w:val="FF0000"/>
          <w:lang w:val="en-US" w:eastAsia="zh-CN"/>
        </w:rPr>
        <w:t>变更设计：云印小程序，在弱化手机账号登录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eastAsia="宋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eastAsia="宋体"/>
          <w:color w:val="FF0000"/>
          <w:lang w:val="en-US" w:eastAsia="zh-CN"/>
        </w:rPr>
        <w:t>变更设计：代理小程序，弱化注册，对齐原型设</w:t>
      </w:r>
      <w:r>
        <w:rPr>
          <w:rFonts w:hint="eastAsia" w:eastAsia="宋体"/>
          <w:color w:val="FF0000"/>
          <w:lang w:val="en-US" w:eastAsia="zh-CN"/>
        </w:rPr>
        <w:br w:type="textWrapping"/>
      </w:r>
      <w:r>
        <w:rPr>
          <w:rFonts w:hint="eastAsia" w:eastAsia="宋体"/>
          <w:color w:val="FF0000"/>
          <w:lang w:val="en-US" w:eastAsia="zh-CN"/>
        </w:rPr>
        <w:t>变更需求：代理小程序，变更登录设计像云印小程序一样</w:t>
      </w:r>
      <w:r>
        <w:rPr>
          <w:rFonts w:hint="eastAsia" w:eastAsia="宋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br w:type="textWrapping"/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0" w:leftChars="0"/>
        <w:rPr>
          <w:color w:val="FF0000"/>
        </w:rPr>
      </w:pPr>
      <w:r>
        <w:t>代理中心首页   点击提现按钮的交互反馈缺失</w:t>
      </w:r>
      <w:r>
        <w:br w:type="textWrapping"/>
      </w:r>
      <w:r>
        <w:rPr>
          <w:rFonts w:hint="eastAsia" w:eastAsia="宋体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原设计合理，不修改。</w:t>
      </w:r>
      <w:r>
        <w:rPr>
          <w:rFonts w:hint="eastAsia"/>
          <w:color w:val="ED7D31" w:themeColor="accent2"/>
          <w:lang w:val="en-US" w:eastAsia="zh-Hans"/>
          <w14:textFill>
            <w14:solidFill>
              <w14:schemeClr w14:val="accent2"/>
            </w14:solidFill>
          </w14:textFill>
        </w:rPr>
        <w:br w:type="textWrapping"/>
      </w:r>
      <w:r>
        <w:rPr>
          <w:rFonts w:hint="eastAsia"/>
          <w:color w:val="FF0000"/>
          <w:lang w:val="en-US" w:eastAsia="zh-Hans"/>
        </w:rPr>
        <w:br w:type="textWrapping"/>
      </w:r>
      <w:r>
        <w:t>9、代理客户月份筛选需要调整为可按时间段进行筛选，跨度最大一年</w:t>
      </w:r>
      <w:r>
        <w:br w:type="textWrapping"/>
      </w:r>
      <w:r>
        <w:rPr>
          <w:rFonts w:hint="eastAsia"/>
          <w:color w:val="FF0000"/>
          <w:lang w:val="en-US" w:eastAsia="zh-Hans"/>
        </w:rPr>
        <w:t>变更需求</w:t>
      </w:r>
      <w:r>
        <w:rPr>
          <w:rFonts w:hint="eastAsia" w:eastAsia="宋体"/>
          <w:color w:val="FF0000"/>
          <w:lang w:val="en-US" w:eastAsia="zh-CN"/>
        </w:rPr>
        <w:t>：时间筛选器，时间段筛选，精确到日，最大筛选范围12月。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/>
          <w:color w:val="FF0000"/>
          <w:lang w:val="en-US" w:eastAsia="zh-Hans"/>
        </w:rPr>
      </w:pPr>
      <w:r>
        <w:t>10</w:t>
      </w:r>
      <w:r>
        <w:rPr>
          <w:rFonts w:hint="eastAsia"/>
          <w:lang w:eastAsia="zh-Hans"/>
        </w:rPr>
        <w:t>、</w:t>
      </w:r>
      <w:r>
        <w:t>代理订单月份筛选调整为按时间段筛选，订单状态筛选需要更明确些；</w:t>
      </w:r>
      <w:r>
        <w:br w:type="textWrapping"/>
      </w:r>
      <w:r>
        <w:rPr>
          <w:rFonts w:hint="eastAsia"/>
          <w:color w:val="FF0000"/>
          <w:lang w:val="en-US" w:eastAsia="zh-Hans"/>
        </w:rPr>
        <w:t>变更需求</w:t>
      </w:r>
      <w:r>
        <w:rPr>
          <w:rFonts w:hint="eastAsia" w:eastAsia="宋体"/>
          <w:color w:val="FF0000"/>
          <w:lang w:val="en-US" w:eastAsia="zh-CN"/>
        </w:rPr>
        <w:t>：时间筛选器，时间段筛选，精确到日，最大筛选范围12月。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 w:eastAsia="宋体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eastAsia="宋体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订单状态筛选：原设计合理，不修改。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lang w:val="en-US" w:eastAsia="zh-Hans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</w:pPr>
      <w:r>
        <w:t>11、代理订单中的下单商品可简化，不需要在列表页展示；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/>
          <w:color w:val="FF0000"/>
          <w:lang w:val="en-US"/>
        </w:rPr>
      </w:pPr>
      <w:r>
        <w:rPr>
          <w:rFonts w:hint="eastAsia"/>
          <w:color w:val="FF0000"/>
          <w:lang w:val="en-US" w:eastAsia="zh-Hans"/>
        </w:rPr>
        <w:t>变更需求</w:t>
      </w:r>
      <w:r>
        <w:rPr>
          <w:rFonts w:hint="eastAsia" w:eastAsia="宋体"/>
          <w:color w:val="FF0000"/>
          <w:lang w:val="en-US" w:eastAsia="zh-CN"/>
        </w:rPr>
        <w:t>：代理订单，去除商品参数信息展示，只保留订单信息。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452BC"/>
    <w:multiLevelType w:val="singleLevel"/>
    <w:tmpl w:val="624452B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6B2E3"/>
    <w:rsid w:val="056B7EA1"/>
    <w:rsid w:val="49EC3594"/>
    <w:rsid w:val="EDE6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1"/>
    <w:basedOn w:val="3"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5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6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618</Characters>
  <Lines>0</Lines>
  <Paragraphs>0</Paragraphs>
  <TotalTime>1</TotalTime>
  <ScaleCrop>false</ScaleCrop>
  <LinksUpToDate>false</LinksUpToDate>
  <CharactersWithSpaces>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2022-03-30T20:46:00Z</dcterms:created>
  <dc:creator>sven</dc:creator>
  <cp:lastModifiedBy>Sven</cp:lastModifiedBy>
  <dcterms:modified xsi:type="dcterms:W3CDTF">2022-03-31T03:22:28Z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051C64CAF2BD4D4C92128112A6842827</vt:lpwstr>
  </property>
</Properties>
</file>